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13" w:right="150" w:firstLine="0"/>
        <w:jc w:val="left"/>
        <w:rPr>
          <w:b/>
          <w:sz w:val="28"/>
        </w:rPr>
      </w:pPr>
      <w:r>
        <w:rPr>
          <w:b/>
          <w:sz w:val="28"/>
        </w:rPr>
        <w:t>FORMULARIO DE EJERCICIO DEL</w:t>
      </w:r>
      <w:r>
        <w:rPr>
          <w:b/>
          <w:spacing w:val="-55"/>
          <w:sz w:val="28"/>
        </w:rPr>
        <w:t> </w:t>
      </w:r>
      <w:r>
        <w:rPr>
          <w:b/>
          <w:sz w:val="28"/>
        </w:rPr>
        <w:t>DERECHO DE LIMITACIÓN POR </w:t>
      </w:r>
      <w:r>
        <w:rPr>
          <w:b/>
          <w:spacing w:val="-5"/>
          <w:sz w:val="28"/>
        </w:rPr>
        <w:t>PARTE </w:t>
      </w:r>
      <w:r>
        <w:rPr>
          <w:b/>
          <w:sz w:val="28"/>
        </w:rPr>
        <w:t>DEL INTERESADO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BodyText"/>
        <w:spacing w:before="1"/>
        <w:ind w:right="150"/>
      </w:pPr>
      <w:r>
        <w:rPr/>
        <w:t>TRATAMIENTO DE DATOS DE CARÁCTER PERSONAL (TDP) sobre el que se ejercita el derecho: ………………………………………………………………………………………………</w:t>
      </w:r>
    </w:p>
    <w:p>
      <w:pPr>
        <w:pStyle w:val="BodyText"/>
        <w:spacing w:line="480" w:lineRule="auto"/>
        <w:ind w:right="3857"/>
      </w:pPr>
      <w:r>
        <w:rPr/>
        <w:t>………………………………………………………………. DATOS DEL RESPONSABLE DEL TDP.</w:t>
      </w:r>
    </w:p>
    <w:p>
      <w:pPr>
        <w:pStyle w:val="BodyText"/>
      </w:pPr>
      <w:r>
        <w:rPr/>
        <w:t>Nombre: ...................................................................................................</w:t>
      </w:r>
    </w:p>
    <w:p>
      <w:pPr>
        <w:pStyle w:val="BodyText"/>
        <w:spacing w:line="550" w:lineRule="atLeast" w:before="3"/>
        <w:ind w:right="947"/>
      </w:pPr>
      <w:r>
        <w:rPr/>
        <w:t>Dirección de la Oficina / Servicio ante el que se ejercita el derecho de rectificación: C/Plaza ..................................................................................................... nº ...........</w:t>
      </w:r>
    </w:p>
    <w:p>
      <w:pPr>
        <w:pStyle w:val="BodyText"/>
        <w:tabs>
          <w:tab w:pos="8431" w:val="left" w:leader="dot"/>
        </w:tabs>
        <w:spacing w:line="276" w:lineRule="exact"/>
      </w:pPr>
      <w:r>
        <w:rPr/>
        <w:t>C.Postal .................. Localidad</w:t>
      </w:r>
      <w:r>
        <w:rPr>
          <w:spacing w:val="-24"/>
        </w:rPr>
        <w:t> </w:t>
      </w:r>
      <w:r>
        <w:rPr/>
        <w:t>.....................................</w:t>
      </w:r>
      <w:r>
        <w:rPr>
          <w:spacing w:val="-7"/>
        </w:rPr>
        <w:t> </w:t>
      </w:r>
      <w:r>
        <w:rPr/>
        <w:t>Provincia</w:t>
        <w:tab/>
        <w:t>Comunidad</w:t>
      </w:r>
    </w:p>
    <w:p>
      <w:pPr>
        <w:pStyle w:val="BodyText"/>
        <w:spacing w:before="2"/>
      </w:pPr>
      <w:r>
        <w:rPr/>
        <w:t>Autónoma .............................. C.I.F./D.N.I. .................................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DATOS DEL INTERESADO O REPRESENTANTE LEGAL (1).</w:t>
      </w:r>
    </w:p>
    <w:p>
      <w:pPr>
        <w:pStyle w:val="BodyText"/>
        <w:ind w:left="0"/>
      </w:pPr>
    </w:p>
    <w:p>
      <w:pPr>
        <w:pStyle w:val="BodyText"/>
        <w:tabs>
          <w:tab w:pos="7179" w:val="left" w:leader="dot"/>
        </w:tabs>
        <w:spacing w:line="275" w:lineRule="exact"/>
      </w:pPr>
      <w:r>
        <w:rPr/>
        <w:t>D./</w:t>
      </w:r>
      <w:r>
        <w:rPr>
          <w:spacing w:val="2"/>
        </w:rPr>
        <w:t> </w:t>
      </w:r>
      <w:r>
        <w:rPr/>
        <w:t>Dª</w:t>
        <w:tab/>
        <w:t>, </w:t>
      </w:r>
      <w:r>
        <w:rPr>
          <w:spacing w:val="-3"/>
        </w:rPr>
        <w:t>mayor </w:t>
      </w:r>
      <w:r>
        <w:rPr/>
        <w:t>de edad,</w:t>
      </w:r>
      <w:r>
        <w:rPr>
          <w:spacing w:val="-31"/>
        </w:rPr>
        <w:t> </w:t>
      </w:r>
      <w:r>
        <w:rPr/>
        <w:t>con</w:t>
      </w:r>
    </w:p>
    <w:p>
      <w:pPr>
        <w:pStyle w:val="BodyText"/>
        <w:tabs>
          <w:tab w:pos="8494" w:val="left" w:leader="dot"/>
        </w:tabs>
        <w:spacing w:line="275" w:lineRule="exact"/>
      </w:pPr>
      <w:r>
        <w:rPr/>
        <w:t>domicilio en </w:t>
      </w:r>
      <w:r>
        <w:rPr>
          <w:spacing w:val="-3"/>
        </w:rPr>
        <w:t>la </w:t>
      </w:r>
      <w:r>
        <w:rPr/>
        <w:t>C/Plaza</w:t>
      </w:r>
      <w:r>
        <w:rPr>
          <w:spacing w:val="-9"/>
        </w:rPr>
        <w:t> </w:t>
      </w:r>
      <w:r>
        <w:rPr/>
        <w:t>.........................................................................................</w:t>
      </w:r>
      <w:r>
        <w:rPr>
          <w:spacing w:val="-6"/>
        </w:rPr>
        <w:t> </w:t>
      </w:r>
      <w:r>
        <w:rPr>
          <w:spacing w:val="-3"/>
        </w:rPr>
        <w:t>nº</w:t>
        <w:tab/>
      </w:r>
      <w:r>
        <w:rPr/>
        <w:t>,</w:t>
      </w:r>
    </w:p>
    <w:p>
      <w:pPr>
        <w:pStyle w:val="BodyText"/>
        <w:spacing w:line="275" w:lineRule="exact" w:before="2"/>
      </w:pPr>
      <w:r>
        <w:rPr/>
        <w:t>Localidad ........................................... Provincia .......................................... C.P. ...............</w:t>
      </w:r>
    </w:p>
    <w:p>
      <w:pPr>
        <w:pStyle w:val="BodyText"/>
        <w:tabs>
          <w:tab w:pos="7551" w:val="left" w:leader="dot"/>
        </w:tabs>
        <w:spacing w:line="275" w:lineRule="exact"/>
      </w:pPr>
      <w:r>
        <w:rPr/>
        <w:t>Comunidad Autónoma ............................................</w:t>
      </w:r>
      <w:r>
        <w:rPr>
          <w:spacing w:val="-26"/>
        </w:rPr>
        <w:t> </w:t>
      </w:r>
      <w:r>
        <w:rPr/>
        <w:t>con</w:t>
      </w:r>
      <w:r>
        <w:rPr>
          <w:spacing w:val="-9"/>
        </w:rPr>
        <w:t> </w:t>
      </w:r>
      <w:r>
        <w:rPr/>
        <w:t>D.N.I</w:t>
        <w:tab/>
        <w:t>, del que</w:t>
      </w:r>
      <w:r>
        <w:rPr>
          <w:spacing w:val="1"/>
        </w:rPr>
        <w:t> </w:t>
      </w:r>
      <w:r>
        <w:rPr/>
        <w:t>acompaña</w:t>
      </w:r>
    </w:p>
    <w:p>
      <w:pPr>
        <w:pStyle w:val="BodyText"/>
        <w:spacing w:before="3"/>
        <w:ind w:right="98"/>
      </w:pPr>
      <w:r>
        <w:rPr/>
        <w:t>copia, por </w:t>
      </w:r>
      <w:r>
        <w:rPr>
          <w:spacing w:val="-4"/>
        </w:rPr>
        <w:t>medio </w:t>
      </w:r>
      <w:r>
        <w:rPr/>
        <w:t>del presente escrito ejerce el derecho de limitación, aportando los correspondientes justificantes, de conformidad con </w:t>
      </w:r>
      <w:r>
        <w:rPr>
          <w:spacing w:val="-5"/>
        </w:rPr>
        <w:t>lo </w:t>
      </w:r>
      <w:r>
        <w:rPr/>
        <w:t>previsto en los artículos 18 y 19 del Reglamento (UE) 2016/679 del Parlamento Europeo y del Consejo de 27 de abril de 2016 relativo a </w:t>
      </w:r>
      <w:r>
        <w:rPr>
          <w:spacing w:val="-3"/>
        </w:rPr>
        <w:t>la </w:t>
      </w:r>
      <w:r>
        <w:rPr/>
        <w:t>protección de </w:t>
      </w:r>
      <w:r>
        <w:rPr>
          <w:spacing w:val="-4"/>
        </w:rPr>
        <w:t>las </w:t>
      </w:r>
      <w:r>
        <w:rPr/>
        <w:t>personas físicas en </w:t>
      </w:r>
      <w:r>
        <w:rPr>
          <w:spacing w:val="-5"/>
        </w:rPr>
        <w:t>lo </w:t>
      </w:r>
      <w:r>
        <w:rPr/>
        <w:t>que respecta al tratamiento de datos personales y a </w:t>
      </w:r>
      <w:r>
        <w:rPr>
          <w:spacing w:val="-5"/>
        </w:rPr>
        <w:t>la </w:t>
      </w:r>
      <w:r>
        <w:rPr/>
        <w:t>libre circulación de estos datos y por el que se deroga </w:t>
      </w:r>
      <w:r>
        <w:rPr>
          <w:spacing w:val="-5"/>
        </w:rPr>
        <w:t>la </w:t>
      </w:r>
      <w:r>
        <w:rPr/>
        <w:t>Directiva 95/46/CE (Reglamento general de protección de datos) y en consecuencia, </w:t>
      </w:r>
      <w:r>
        <w:rPr>
          <w:spacing w:val="-3"/>
        </w:rPr>
        <w:t>SOLICITA </w:t>
      </w:r>
      <w:r>
        <w:rPr/>
        <w:t>Que se proceda a acordar </w:t>
      </w:r>
      <w:r>
        <w:rPr>
          <w:spacing w:val="-5"/>
        </w:rPr>
        <w:t>la </w:t>
      </w:r>
      <w:r>
        <w:rPr/>
        <w:t>limitación del TDP en base a los justificantes aportados, que se realice en el plazo de un </w:t>
      </w:r>
      <w:r>
        <w:rPr>
          <w:spacing w:val="-4"/>
        </w:rPr>
        <w:t>mes </w:t>
      </w:r>
      <w:r>
        <w:rPr/>
        <w:t>a contar desde </w:t>
      </w:r>
      <w:r>
        <w:rPr>
          <w:spacing w:val="-5"/>
        </w:rPr>
        <w:t>la </w:t>
      </w:r>
      <w:r>
        <w:rPr/>
        <w:t>recogida de esta solicitud, y que se </w:t>
      </w:r>
      <w:r>
        <w:rPr>
          <w:spacing w:val="-5"/>
        </w:rPr>
        <w:t>me </w:t>
      </w:r>
      <w:r>
        <w:rPr/>
        <w:t>notifique de forma escrita el resultado de </w:t>
      </w:r>
      <w:r>
        <w:rPr>
          <w:spacing w:val="-5"/>
        </w:rPr>
        <w:t>la </w:t>
      </w:r>
      <w:r>
        <w:rPr/>
        <w:t>limitación realizada. Que en caso de que se acuerde, dentro del plazo de un mes, que </w:t>
      </w:r>
      <w:r>
        <w:rPr>
          <w:spacing w:val="-3"/>
        </w:rPr>
        <w:t>no </w:t>
      </w:r>
      <w:r>
        <w:rPr/>
        <w:t>procede realizar total o parcialmente </w:t>
      </w:r>
      <w:r>
        <w:rPr>
          <w:spacing w:val="-3"/>
        </w:rPr>
        <w:t>la </w:t>
      </w:r>
      <w:r>
        <w:rPr/>
        <w:t>limitación solicitada, se </w:t>
      </w:r>
      <w:r>
        <w:rPr>
          <w:spacing w:val="-3"/>
        </w:rPr>
        <w:t>me </w:t>
      </w:r>
      <w:r>
        <w:rPr/>
        <w:t>comunique motivadamente a </w:t>
      </w:r>
      <w:r>
        <w:rPr>
          <w:spacing w:val="-3"/>
        </w:rPr>
        <w:t>fin </w:t>
      </w:r>
      <w:r>
        <w:rPr/>
        <w:t>de, en su caso, solicitar </w:t>
      </w:r>
      <w:r>
        <w:rPr>
          <w:spacing w:val="-5"/>
        </w:rPr>
        <w:t>la </w:t>
      </w:r>
      <w:r>
        <w:rPr/>
        <w:t>tutela de  </w:t>
      </w:r>
      <w:r>
        <w:rPr>
          <w:spacing w:val="-3"/>
        </w:rPr>
        <w:t>la </w:t>
      </w:r>
      <w:r>
        <w:rPr/>
        <w:t>Agencia Española de Protección de Datos, al amparo del artículo 57 del mencionado Reglamento (UE) 2016/679. Que si se hubiesen realizado comunicaciones de datos personales, se notifique a los Responsables de TDP de </w:t>
      </w:r>
      <w:r>
        <w:rPr>
          <w:spacing w:val="-5"/>
        </w:rPr>
        <w:t>la </w:t>
      </w:r>
      <w:r>
        <w:rPr/>
        <w:t>limitación realizada, </w:t>
      </w:r>
      <w:r>
        <w:rPr>
          <w:spacing w:val="2"/>
        </w:rPr>
        <w:t>con </w:t>
      </w:r>
      <w:r>
        <w:rPr/>
        <w:t>el </w:t>
      </w:r>
      <w:r>
        <w:rPr>
          <w:spacing w:val="-3"/>
        </w:rPr>
        <w:t>fin </w:t>
      </w:r>
      <w:r>
        <w:rPr/>
        <w:t>de que también éstos realicen </w:t>
      </w:r>
      <w:r>
        <w:rPr>
          <w:spacing w:val="-3"/>
        </w:rPr>
        <w:t>las </w:t>
      </w:r>
      <w:r>
        <w:rPr/>
        <w:t>acciones oportunas, para que se respete </w:t>
      </w:r>
      <w:r>
        <w:rPr>
          <w:spacing w:val="-5"/>
        </w:rPr>
        <w:t>lo </w:t>
      </w:r>
      <w:r>
        <w:rPr/>
        <w:t>establecido en el artículo 5 del mencionado Reglamento (UE)</w:t>
      </w:r>
      <w:r>
        <w:rPr>
          <w:spacing w:val="-1"/>
        </w:rPr>
        <w:t> </w:t>
      </w:r>
      <w:r>
        <w:rPr/>
        <w:t>2016/679.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En ............................a.........de...........................de 20......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/>
        <w:t>Firmado: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spacing w:before="208"/>
        <w:ind w:left="113" w:right="430" w:firstLine="0"/>
        <w:jc w:val="left"/>
        <w:rPr>
          <w:sz w:val="20"/>
        </w:rPr>
      </w:pPr>
      <w:r>
        <w:rPr>
          <w:sz w:val="20"/>
        </w:rPr>
        <w:t>(1) Debido al carácter personalísimo de los datos de carácter personal es necesario aportar fotocopia del D.N.I. o documento equivalente que pruebe la identidad del afectado y sea considerado válido en derecho de modo que el responsable del TDP pueda constatarla. También puede ejercitarse a través del representante legal, en cuyo caso, además del DNI del interesado, habrá de aportarse DNI y documento acreditativo auténtico de la representación del tercero.</w:t>
      </w:r>
    </w:p>
    <w:sectPr>
      <w:type w:val="continuous"/>
      <w:pgSz w:w="11910" w:h="16840"/>
      <w:pgMar w:top="104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2020-09-30T14:18:09Z</dcterms:created>
  <dcterms:modified xsi:type="dcterms:W3CDTF">2020-09-30T14:18:09Z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2020-09-30T00:00:00Z</vt:filetime>
  </property>
</Properties>
</file>